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3" w:rsidRDefault="00363E73" w:rsidP="00363E73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3E73" w:rsidRDefault="00363E73" w:rsidP="00363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E73" w:rsidRDefault="00363E73" w:rsidP="00363E73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E73" w:rsidRPr="00D3020F" w:rsidRDefault="00363E73" w:rsidP="00363E73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363E73" w:rsidRPr="00D3020F" w:rsidRDefault="00363E73" w:rsidP="00363E73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363E73" w:rsidRPr="00D3020F" w:rsidRDefault="00363E73" w:rsidP="00363E73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ОЧАКОВО-МАТВЕЕВСКОЕ</w:t>
      </w:r>
    </w:p>
    <w:p w:rsidR="00363E73" w:rsidRPr="00D3020F" w:rsidRDefault="00363E73" w:rsidP="00363E73">
      <w:pPr>
        <w:tabs>
          <w:tab w:val="left" w:pos="10063"/>
          <w:tab w:val="left" w:pos="10206"/>
          <w:tab w:val="right" w:pos="10263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E73" w:rsidRDefault="00363E73" w:rsidP="00363E73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right="104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73" w:rsidRDefault="00363E73" w:rsidP="00363E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119" w:right="4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D302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63E73" w:rsidRDefault="00363E73" w:rsidP="00363E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182" w:right="4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73" w:rsidRPr="00D3020F" w:rsidRDefault="00363E73" w:rsidP="00363E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-426" w:right="4868" w:firstLine="5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 2019 года № _______</w:t>
      </w:r>
    </w:p>
    <w:p w:rsidR="00A83CD8" w:rsidRDefault="00A83CD8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CD8" w:rsidRDefault="00A83CD8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D75" w:rsidRDefault="00EB2D75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D7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EB2D75" w:rsidRDefault="00EB2D75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D75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</w:t>
      </w:r>
    </w:p>
    <w:p w:rsidR="00EB2D75" w:rsidRDefault="00EB2D75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D75">
        <w:rPr>
          <w:rFonts w:ascii="Times New Roman" w:hAnsi="Times New Roman" w:cs="Times New Roman"/>
          <w:b/>
          <w:sz w:val="28"/>
          <w:szCs w:val="28"/>
        </w:rPr>
        <w:t xml:space="preserve">округа Очаково-Матвеевское </w:t>
      </w:r>
    </w:p>
    <w:p w:rsidR="00164117" w:rsidRPr="00164117" w:rsidRDefault="00164117" w:rsidP="00164117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июня 2016 года № 84-СД</w:t>
      </w:r>
    </w:p>
    <w:p w:rsidR="00EB2D75" w:rsidRDefault="00EB2D75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D75" w:rsidRDefault="00EB2D75" w:rsidP="00EB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D75" w:rsidRDefault="00EB2D75" w:rsidP="00B32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9CF">
        <w:rPr>
          <w:rFonts w:ascii="Times New Roman" w:hAnsi="Times New Roman" w:cs="Times New Roman"/>
          <w:sz w:val="28"/>
          <w:szCs w:val="28"/>
        </w:rPr>
        <w:tab/>
      </w:r>
      <w:r w:rsidR="00A83CD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A83CD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329CF" w:rsidRPr="00B329C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A83CD8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B329CF" w:rsidRPr="00B329C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83CD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B329CF" w:rsidRPr="00B329CF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25 декабря 2008 года № 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164117">
        <w:rPr>
          <w:rFonts w:ascii="Times New Roman" w:hAnsi="Times New Roman" w:cs="Times New Roman"/>
          <w:color w:val="000000"/>
          <w:sz w:val="28"/>
          <w:szCs w:val="28"/>
        </w:rPr>
        <w:t>, Закон</w:t>
      </w:r>
      <w:r w:rsidR="00A83CD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64117">
        <w:rPr>
          <w:rFonts w:ascii="Times New Roman" w:hAnsi="Times New Roman" w:cs="Times New Roman"/>
          <w:color w:val="000000"/>
          <w:sz w:val="28"/>
          <w:szCs w:val="28"/>
        </w:rPr>
        <w:t xml:space="preserve"> города Москвы</w:t>
      </w:r>
      <w:r w:rsidR="001E1845">
        <w:rPr>
          <w:rFonts w:ascii="Times New Roman" w:hAnsi="Times New Roman" w:cs="Times New Roman"/>
          <w:color w:val="000000"/>
          <w:sz w:val="28"/>
          <w:szCs w:val="28"/>
        </w:rPr>
        <w:t xml:space="preserve"> от 6 ноября 2002 года № 56 «Об организации местного самоуправления в городе Москве»</w:t>
      </w:r>
      <w:r w:rsidR="00A83CD8">
        <w:rPr>
          <w:rFonts w:ascii="Times New Roman" w:hAnsi="Times New Roman" w:cs="Times New Roman"/>
          <w:color w:val="000000"/>
          <w:sz w:val="28"/>
          <w:szCs w:val="28"/>
        </w:rPr>
        <w:t>, от 17 декабря 2014 года № 64 «О мерах по противодействию коррупции в городе Москве»</w:t>
      </w:r>
      <w:r w:rsidR="00B73D82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муниципального округа Очаково-Матвеевское решил</w:t>
      </w:r>
      <w:r w:rsidR="0016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4117" w:rsidRDefault="00B329CF" w:rsidP="006A540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40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муниципального округа Очаково-Матвеевское</w:t>
      </w:r>
      <w:r w:rsidR="000531F0">
        <w:rPr>
          <w:rFonts w:ascii="Times New Roman" w:hAnsi="Times New Roman" w:cs="Times New Roman"/>
          <w:sz w:val="28"/>
          <w:szCs w:val="28"/>
        </w:rPr>
        <w:t xml:space="preserve"> от</w:t>
      </w:r>
      <w:r w:rsidRPr="006A5405">
        <w:rPr>
          <w:rFonts w:ascii="Times New Roman" w:hAnsi="Times New Roman" w:cs="Times New Roman"/>
          <w:sz w:val="28"/>
          <w:szCs w:val="28"/>
        </w:rPr>
        <w:t xml:space="preserve"> </w:t>
      </w:r>
      <w:r w:rsidR="00AA1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июня 2016 года № 84-СД </w:t>
      </w:r>
      <w:r w:rsidR="006A5405" w:rsidRPr="006A5405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изменения:</w:t>
      </w:r>
    </w:p>
    <w:p w:rsidR="00723D1D" w:rsidRPr="00723D1D" w:rsidRDefault="006A5405" w:rsidP="00723D1D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723D1D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пункте 3.3) приложения к решению</w:t>
      </w:r>
      <w:r w:rsidR="00723D1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23D1D" w:rsidRPr="00723D1D" w:rsidRDefault="006A5405" w:rsidP="00723D1D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23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слов «замещающего муниципальную должность» дополнить словами </w:t>
      </w:r>
      <w:r w:rsidR="00723D1D"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или применении в отношении указанн</w:t>
      </w:r>
      <w:r w:rsidR="00990C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</w:t>
      </w:r>
      <w:r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лиц</w:t>
      </w:r>
      <w:r w:rsidR="00990C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иной меры ответственности</w:t>
      </w:r>
      <w:r w:rsidR="00723D1D"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23D1D" w:rsidRPr="00723D1D" w:rsidRDefault="00723D1D" w:rsidP="00723D1D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23D1D">
        <w:rPr>
          <w:rFonts w:ascii="Times New Roman" w:hAnsi="Times New Roman" w:cs="Times New Roman"/>
          <w:bCs/>
          <w:color w:val="000000"/>
          <w:sz w:val="28"/>
          <w:szCs w:val="28"/>
        </w:rPr>
        <w:t>слова «(далее – заявление о досрочном прекращении полномочий)» заменить на слова «(далее – заявление</w:t>
      </w:r>
      <w:r w:rsidR="00990C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досрочном прекращении полномочий или применении иной меры ответственности</w:t>
      </w:r>
      <w:r w:rsidRPr="00723D1D">
        <w:rPr>
          <w:rFonts w:ascii="Times New Roman" w:hAnsi="Times New Roman" w:cs="Times New Roman"/>
          <w:bCs/>
          <w:color w:val="000000"/>
          <w:sz w:val="28"/>
          <w:szCs w:val="28"/>
        </w:rPr>
        <w:t>)»;</w:t>
      </w:r>
    </w:p>
    <w:p w:rsidR="00723D1D" w:rsidRDefault="00990C58" w:rsidP="00990C58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подпункт 5.2.1)</w:t>
      </w:r>
      <w:r w:rsidR="00723D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изложить в следующей редакции:</w:t>
      </w:r>
    </w:p>
    <w:p w:rsidR="00990C58" w:rsidRDefault="00990C58" w:rsidP="00990C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«5.2.1.) заявления</w:t>
      </w:r>
      <w:r w:rsidRPr="00990C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досрочном прекращении полномочий или применении иной меры ответственности;»;</w:t>
      </w:r>
    </w:p>
    <w:p w:rsidR="00990C58" w:rsidRDefault="00990C58" w:rsidP="00990C5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17 изложить в следующей редакции:</w:t>
      </w:r>
    </w:p>
    <w:p w:rsidR="00990C58" w:rsidRDefault="00990C58" w:rsidP="0099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«17. </w:t>
      </w:r>
      <w:r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заявления о досрочном прекращении полномочий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или применении иной меры ответственности</w:t>
      </w:r>
      <w:r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срок, не превышающий три рабочих дня после дня проведения заседания</w:t>
      </w:r>
      <w:r w:rsidR="00BE5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подготавливает проект решения Совета депутатов о досрочном прекращении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723D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применении иной меры ответственности</w:t>
      </w:r>
      <w:r w:rsidR="001511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лицу</w:t>
      </w:r>
      <w:r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845" w:rsidRPr="001E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45"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</w:t>
      </w:r>
      <w:r w:rsidR="00BE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E1845"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</w:t>
      </w:r>
      <w:r w:rsidR="001E1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 w:rsidRPr="00990C58">
        <w:rPr>
          <w:rFonts w:ascii="Times New Roman" w:eastAsia="Calibri" w:hAnsi="Times New Roman" w:cs="Times New Roman"/>
          <w:sz w:val="28"/>
          <w:szCs w:val="28"/>
        </w:rPr>
        <w:t xml:space="preserve"> позднее чем через 30 дней со дня поступления в Совет депутатов заявления о досрочном прекращении полномочий</w:t>
      </w:r>
      <w:r w:rsidR="001511CD">
        <w:rPr>
          <w:rFonts w:ascii="Times New Roman" w:eastAsia="Calibri" w:hAnsi="Times New Roman" w:cs="Times New Roman"/>
          <w:sz w:val="28"/>
          <w:szCs w:val="28"/>
        </w:rPr>
        <w:t xml:space="preserve"> или применении иной меры ответственности.</w:t>
      </w:r>
      <w:r w:rsidR="00DC572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C5726" w:rsidRDefault="00DC5726" w:rsidP="00DC572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пункт 17 приложения к решению дополнить подпунктом 17.1) следующего содержания:</w:t>
      </w:r>
    </w:p>
    <w:p w:rsidR="00DC5726" w:rsidRDefault="00DC5726" w:rsidP="00DC57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C5726">
        <w:rPr>
          <w:rFonts w:eastAsia="Calibri"/>
          <w:sz w:val="28"/>
          <w:szCs w:val="28"/>
        </w:rPr>
        <w:t>«17.1</w:t>
      </w:r>
      <w:r w:rsidR="00D73ACD" w:rsidRPr="00DC5726">
        <w:rPr>
          <w:rFonts w:eastAsia="Calibri"/>
          <w:sz w:val="28"/>
          <w:szCs w:val="28"/>
        </w:rPr>
        <w:t>) К</w:t>
      </w:r>
      <w:r w:rsidRPr="00DC5726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лицу</w:t>
      </w:r>
      <w:proofErr w:type="gramEnd"/>
      <w:r>
        <w:rPr>
          <w:bCs/>
          <w:sz w:val="28"/>
          <w:szCs w:val="28"/>
        </w:rPr>
        <w:t xml:space="preserve"> замещающему муниципальную должность</w:t>
      </w:r>
      <w:r w:rsidRPr="00DC572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отношении которого поступило </w:t>
      </w:r>
      <w:r>
        <w:rPr>
          <w:rFonts w:eastAsia="Calibri"/>
          <w:bCs/>
          <w:color w:val="000000"/>
          <w:sz w:val="28"/>
          <w:szCs w:val="28"/>
        </w:rPr>
        <w:t>заявление</w:t>
      </w:r>
      <w:r w:rsidRPr="00990C5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применении иной меры </w:t>
      </w:r>
      <w:r w:rsidR="00D73ACD">
        <w:rPr>
          <w:bCs/>
          <w:color w:val="000000"/>
          <w:sz w:val="28"/>
          <w:szCs w:val="28"/>
        </w:rPr>
        <w:t xml:space="preserve">ответственности </w:t>
      </w:r>
      <w:r w:rsidR="00D73ACD" w:rsidRPr="00DC5726">
        <w:rPr>
          <w:bCs/>
          <w:sz w:val="28"/>
          <w:szCs w:val="28"/>
        </w:rPr>
        <w:t>могут</w:t>
      </w:r>
      <w:r w:rsidRPr="00DC5726">
        <w:rPr>
          <w:bCs/>
          <w:sz w:val="28"/>
          <w:szCs w:val="28"/>
        </w:rPr>
        <w:t xml:space="preserve"> быть применены меры ответственности</w:t>
      </w:r>
      <w:r w:rsidR="00D73ACD">
        <w:rPr>
          <w:bCs/>
          <w:sz w:val="28"/>
          <w:szCs w:val="28"/>
        </w:rPr>
        <w:t xml:space="preserve">, установленные частью 7.3-1 статьи 40 Федерального закона «Об общих принципах организации местного самоуправления в Российской Федерации». </w:t>
      </w:r>
      <w:r w:rsidR="001E1845">
        <w:rPr>
          <w:bCs/>
          <w:sz w:val="28"/>
          <w:szCs w:val="28"/>
        </w:rPr>
        <w:t>Решение о применении ин</w:t>
      </w:r>
      <w:r w:rsidR="00BE58DE">
        <w:rPr>
          <w:bCs/>
          <w:sz w:val="28"/>
          <w:szCs w:val="28"/>
        </w:rPr>
        <w:t>ой</w:t>
      </w:r>
      <w:r w:rsidR="001E1845">
        <w:rPr>
          <w:bCs/>
          <w:sz w:val="28"/>
          <w:szCs w:val="28"/>
        </w:rPr>
        <w:t xml:space="preserve"> мер</w:t>
      </w:r>
      <w:r w:rsidR="00BE58DE">
        <w:rPr>
          <w:bCs/>
          <w:sz w:val="28"/>
          <w:szCs w:val="28"/>
        </w:rPr>
        <w:t>ы</w:t>
      </w:r>
      <w:r w:rsidR="001E1845">
        <w:rPr>
          <w:bCs/>
          <w:sz w:val="28"/>
          <w:szCs w:val="28"/>
        </w:rPr>
        <w:t xml:space="preserve"> ответственности к лицу, замещающему муниципальную должность, принимается Советом депутатов большинством голосов от установленной численности депутатов Совета депутатов.».</w:t>
      </w:r>
    </w:p>
    <w:p w:rsidR="00A83CD8" w:rsidRPr="00A83CD8" w:rsidRDefault="00DC5726" w:rsidP="00A83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C5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83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83CD8" w:rsidRPr="00A83C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 Опубликовать настоящее решение в бюллетене «Московский муниципальный вестник».</w:t>
      </w:r>
    </w:p>
    <w:p w:rsidR="00A83CD8" w:rsidRPr="00A83CD8" w:rsidRDefault="00A83CD8" w:rsidP="00A83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83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главу муниципального округа Очаково-Матвеевское </w:t>
      </w:r>
      <w:r w:rsidRPr="00A83C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Чернова К.В.</w:t>
      </w:r>
    </w:p>
    <w:p w:rsidR="00A83CD8" w:rsidRPr="00A83CD8" w:rsidRDefault="00A83CD8" w:rsidP="00A83CD8">
      <w:pPr>
        <w:tabs>
          <w:tab w:val="left" w:pos="75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83CD8" w:rsidRPr="00A83CD8" w:rsidRDefault="00A83CD8" w:rsidP="00A83CD8">
      <w:pPr>
        <w:tabs>
          <w:tab w:val="left" w:pos="75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CD8" w:rsidRPr="00A83CD8" w:rsidRDefault="00A83CD8" w:rsidP="00A83CD8">
      <w:pPr>
        <w:tabs>
          <w:tab w:val="left" w:pos="75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3CD8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округа </w:t>
      </w:r>
      <w:r w:rsidRPr="00A83CD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83CD8" w:rsidRPr="00A83CD8" w:rsidRDefault="00A83CD8" w:rsidP="00A83CD8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CD8">
        <w:rPr>
          <w:rFonts w:ascii="Times New Roman" w:eastAsia="Calibri" w:hAnsi="Times New Roman" w:cs="Times New Roman"/>
          <w:b/>
          <w:sz w:val="28"/>
          <w:szCs w:val="28"/>
        </w:rPr>
        <w:t xml:space="preserve">Очаково-Матвеевское                                                                </w:t>
      </w:r>
      <w:bookmarkStart w:id="0" w:name="_GoBack"/>
      <w:bookmarkEnd w:id="0"/>
      <w:proofErr w:type="spellStart"/>
      <w:r w:rsidRPr="00A83CD8">
        <w:rPr>
          <w:rFonts w:ascii="Times New Roman" w:eastAsia="Calibri" w:hAnsi="Times New Roman" w:cs="Times New Roman"/>
          <w:b/>
          <w:sz w:val="28"/>
          <w:szCs w:val="28"/>
        </w:rPr>
        <w:t>К.В.Чернов</w:t>
      </w:r>
      <w:proofErr w:type="spellEnd"/>
    </w:p>
    <w:p w:rsidR="00DC5726" w:rsidRPr="00DC5726" w:rsidRDefault="00DC5726" w:rsidP="00DC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DC5726" w:rsidRPr="00DC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04B5"/>
    <w:multiLevelType w:val="multilevel"/>
    <w:tmpl w:val="EF1A590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A265A69"/>
    <w:multiLevelType w:val="multilevel"/>
    <w:tmpl w:val="7C6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03546"/>
    <w:multiLevelType w:val="hybridMultilevel"/>
    <w:tmpl w:val="BFD4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5"/>
    <w:rsid w:val="000531F0"/>
    <w:rsid w:val="000A1242"/>
    <w:rsid w:val="001511CD"/>
    <w:rsid w:val="00164117"/>
    <w:rsid w:val="001864FF"/>
    <w:rsid w:val="001E1845"/>
    <w:rsid w:val="00363E73"/>
    <w:rsid w:val="005405D4"/>
    <w:rsid w:val="006A5405"/>
    <w:rsid w:val="00723D1D"/>
    <w:rsid w:val="00990C58"/>
    <w:rsid w:val="00A83CD8"/>
    <w:rsid w:val="00AA1D78"/>
    <w:rsid w:val="00B329CF"/>
    <w:rsid w:val="00B73D82"/>
    <w:rsid w:val="00BE58DE"/>
    <w:rsid w:val="00D73ACD"/>
    <w:rsid w:val="00DC5726"/>
    <w:rsid w:val="00EB2D75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CF"/>
    <w:pPr>
      <w:ind w:left="720"/>
      <w:contextualSpacing/>
    </w:pPr>
  </w:style>
  <w:style w:type="paragraph" w:customStyle="1" w:styleId="ConsPlusNonformat">
    <w:name w:val="ConsPlusNonformat"/>
    <w:uiPriority w:val="99"/>
    <w:rsid w:val="00164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A5405"/>
    <w:rPr>
      <w:color w:val="0000FF"/>
      <w:u w:val="single"/>
    </w:rPr>
  </w:style>
  <w:style w:type="paragraph" w:customStyle="1" w:styleId="s1">
    <w:name w:val="s_1"/>
    <w:basedOn w:val="a"/>
    <w:rsid w:val="00DC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CF"/>
    <w:pPr>
      <w:ind w:left="720"/>
      <w:contextualSpacing/>
    </w:pPr>
  </w:style>
  <w:style w:type="paragraph" w:customStyle="1" w:styleId="ConsPlusNonformat">
    <w:name w:val="ConsPlusNonformat"/>
    <w:uiPriority w:val="99"/>
    <w:rsid w:val="00164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A5405"/>
    <w:rPr>
      <w:color w:val="0000FF"/>
      <w:u w:val="single"/>
    </w:rPr>
  </w:style>
  <w:style w:type="paragraph" w:customStyle="1" w:styleId="s1">
    <w:name w:val="s_1"/>
    <w:basedOn w:val="a"/>
    <w:rsid w:val="00DC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5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581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319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37">
          <w:marLeft w:val="-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Ольга</cp:lastModifiedBy>
  <cp:revision>2</cp:revision>
  <cp:lastPrinted>2019-11-29T11:10:00Z</cp:lastPrinted>
  <dcterms:created xsi:type="dcterms:W3CDTF">2019-12-02T15:30:00Z</dcterms:created>
  <dcterms:modified xsi:type="dcterms:W3CDTF">2019-12-02T15:30:00Z</dcterms:modified>
</cp:coreProperties>
</file>